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F992" w14:textId="34AEB73F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10373BC7" w14:textId="38CA6A9A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1D34AEF9" w14:textId="74BB59B5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3ADF891F" w14:textId="552C9245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61F9140D" w14:textId="2378C6C7" w:rsidR="0F2CE696" w:rsidRDefault="0F2CE696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  <w:r w:rsidRPr="736D0FFE">
        <w:rPr>
          <w:rFonts w:ascii="Fira Sans" w:eastAsia="Fira Sans" w:hAnsi="Fira Sans" w:cs="Fira Sans"/>
          <w:b/>
          <w:bCs/>
          <w:color w:val="000000" w:themeColor="text1"/>
        </w:rPr>
        <w:t>ERRATA Nº 001/2026</w:t>
      </w:r>
    </w:p>
    <w:p w14:paraId="0A79BFD4" w14:textId="79CDD3B4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4CBFE94A" w14:textId="581B631F" w:rsidR="0F2CE696" w:rsidRDefault="0F2CE696" w:rsidP="736D0FFE">
      <w:pPr>
        <w:spacing w:before="120" w:line="276" w:lineRule="auto"/>
        <w:jc w:val="both"/>
        <w:rPr>
          <w:rFonts w:ascii="Fira Sans" w:eastAsia="Fira Sans" w:hAnsi="Fira Sans" w:cs="Fira Sans"/>
        </w:rPr>
      </w:pPr>
      <w:r w:rsidRPr="736D0FFE">
        <w:rPr>
          <w:rFonts w:ascii="Fira Sans" w:eastAsia="Fira Sans" w:hAnsi="Fira Sans" w:cs="Fira Sans"/>
          <w:b/>
          <w:bCs/>
          <w:color w:val="000000" w:themeColor="text1"/>
        </w:rPr>
        <w:t>Apoio a Coletivos da Sociobioeconomia na Amazônia Legal</w:t>
      </w:r>
    </w:p>
    <w:p w14:paraId="6A49BD3F" w14:textId="0EC69AB3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1C299FE7" w14:textId="60944A4F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491A5E71" w14:textId="3EF4ABE5" w:rsidR="319296E3" w:rsidRDefault="319296E3" w:rsidP="736D0FFE">
      <w:pPr>
        <w:spacing w:before="240" w:after="240"/>
        <w:jc w:val="both"/>
        <w:rPr>
          <w:rFonts w:ascii="Fira Sans" w:eastAsia="Fira Sans" w:hAnsi="Fira Sans" w:cs="Fira Sans"/>
          <w:color w:val="000000" w:themeColor="text1"/>
        </w:rPr>
      </w:pPr>
      <w:r w:rsidRPr="736D0FFE">
        <w:rPr>
          <w:rFonts w:ascii="Fira Sans" w:eastAsia="Fira Sans" w:hAnsi="Fira Sans" w:cs="Fira Sans"/>
        </w:rPr>
        <w:t xml:space="preserve">A Comissão de Avaliação do presente Edital, no uso de suas atribuições, torna pública a presente </w:t>
      </w:r>
      <w:r w:rsidRPr="736D0FFE">
        <w:rPr>
          <w:rFonts w:ascii="Fira Sans" w:eastAsia="Fira Sans" w:hAnsi="Fira Sans" w:cs="Fira Sans"/>
          <w:b/>
          <w:bCs/>
        </w:rPr>
        <w:t>ERRATA</w:t>
      </w:r>
      <w:r w:rsidRPr="736D0FFE">
        <w:rPr>
          <w:rFonts w:ascii="Fira Sans" w:eastAsia="Fira Sans" w:hAnsi="Fira Sans" w:cs="Fira Sans"/>
        </w:rPr>
        <w:t xml:space="preserve">, com o objetivo de complementar o rol de </w:t>
      </w:r>
      <w:r w:rsidRPr="736D0FFE">
        <w:rPr>
          <w:rFonts w:ascii="Fira Sans" w:eastAsia="Fira Sans" w:hAnsi="Fira Sans" w:cs="Fira Sans"/>
          <w:color w:val="000000" w:themeColor="text1"/>
        </w:rPr>
        <w:t>documentos disponibilizados no âmbito do Edital.</w:t>
      </w:r>
    </w:p>
    <w:p w14:paraId="6CBC6A04" w14:textId="431E8CF7" w:rsidR="319296E3" w:rsidRDefault="319296E3" w:rsidP="736D0FFE">
      <w:pPr>
        <w:pStyle w:val="Ttulo3"/>
        <w:spacing w:before="281" w:after="281"/>
        <w:jc w:val="both"/>
        <w:rPr>
          <w:rFonts w:ascii="Fira Sans" w:eastAsia="Fira Sans" w:hAnsi="Fira Sans" w:cs="Fira Sans"/>
          <w:b/>
          <w:bCs/>
          <w:color w:val="000000" w:themeColor="text1"/>
          <w:sz w:val="24"/>
          <w:szCs w:val="24"/>
        </w:rPr>
      </w:pPr>
      <w:r w:rsidRPr="736D0FFE">
        <w:rPr>
          <w:rFonts w:ascii="Fira Sans" w:eastAsia="Fira Sans" w:hAnsi="Fira Sans" w:cs="Fira Sans"/>
          <w:b/>
          <w:bCs/>
          <w:color w:val="000000" w:themeColor="text1"/>
          <w:sz w:val="24"/>
          <w:szCs w:val="24"/>
        </w:rPr>
        <w:t>1. Da inclusão de anexos em formato editável</w:t>
      </w:r>
    </w:p>
    <w:p w14:paraId="3C95E90A" w14:textId="3596F66B" w:rsidR="319296E3" w:rsidRDefault="319296E3" w:rsidP="736D0FFE">
      <w:pPr>
        <w:spacing w:before="240" w:after="240"/>
        <w:jc w:val="both"/>
        <w:rPr>
          <w:rFonts w:ascii="Fira Sans" w:eastAsia="Fira Sans" w:hAnsi="Fira Sans" w:cs="Fira Sans"/>
          <w:color w:val="000000" w:themeColor="text1"/>
        </w:rPr>
      </w:pPr>
      <w:r w:rsidRPr="736D0FFE">
        <w:rPr>
          <w:rFonts w:ascii="Fira Sans" w:eastAsia="Fira Sans" w:hAnsi="Fira Sans" w:cs="Fira Sans"/>
          <w:color w:val="000000" w:themeColor="text1"/>
        </w:rPr>
        <w:t>Ficam disponibilizados, em formato editável, os seguintes documentos:</w:t>
      </w:r>
    </w:p>
    <w:p w14:paraId="2B2FACD7" w14:textId="56AEB4F7" w:rsidR="319296E3" w:rsidRDefault="319296E3" w:rsidP="736D0FFE">
      <w:pPr>
        <w:pStyle w:val="PargrafodaLista"/>
        <w:numPr>
          <w:ilvl w:val="0"/>
          <w:numId w:val="1"/>
        </w:numPr>
        <w:jc w:val="both"/>
        <w:rPr>
          <w:rFonts w:ascii="Fira Sans" w:eastAsia="Fira Sans" w:hAnsi="Fira Sans" w:cs="Fira Sans"/>
          <w:color w:val="000000" w:themeColor="text1"/>
        </w:rPr>
      </w:pPr>
      <w:r w:rsidRPr="736D0FFE">
        <w:rPr>
          <w:rFonts w:ascii="Fira Sans" w:eastAsia="Fira Sans" w:hAnsi="Fira Sans" w:cs="Fira Sans"/>
          <w:b/>
          <w:bCs/>
          <w:color w:val="000000" w:themeColor="text1"/>
        </w:rPr>
        <w:t xml:space="preserve">Anexo I – </w:t>
      </w:r>
      <w:r w:rsidR="05D80B47" w:rsidRPr="736D0FFE">
        <w:rPr>
          <w:rFonts w:ascii="Fira Sans" w:eastAsia="Fira Sans" w:hAnsi="Fira Sans" w:cs="Fira Sans"/>
          <w:color w:val="000000" w:themeColor="text1"/>
        </w:rPr>
        <w:t>Apresentação e Composição do Coletivo</w:t>
      </w:r>
    </w:p>
    <w:p w14:paraId="14F202C2" w14:textId="2268AC87" w:rsidR="319296E3" w:rsidRDefault="319296E3" w:rsidP="736D0FFE">
      <w:pPr>
        <w:pStyle w:val="PargrafodaLista"/>
        <w:numPr>
          <w:ilvl w:val="0"/>
          <w:numId w:val="1"/>
        </w:numPr>
        <w:jc w:val="both"/>
        <w:rPr>
          <w:rFonts w:ascii="Fira Sans" w:eastAsia="Fira Sans" w:hAnsi="Fira Sans" w:cs="Fira Sans"/>
          <w:color w:val="000000" w:themeColor="text1"/>
        </w:rPr>
      </w:pPr>
      <w:r w:rsidRPr="736D0FFE">
        <w:rPr>
          <w:rFonts w:ascii="Fira Sans" w:eastAsia="Fira Sans" w:hAnsi="Fira Sans" w:cs="Fira Sans"/>
          <w:b/>
          <w:bCs/>
          <w:color w:val="000000" w:themeColor="text1"/>
        </w:rPr>
        <w:t xml:space="preserve">Anexo II </w:t>
      </w:r>
      <w:r w:rsidR="5C207F97" w:rsidRPr="736D0FFE">
        <w:rPr>
          <w:rFonts w:ascii="Fira Sans" w:eastAsia="Fira Sans" w:hAnsi="Fira Sans" w:cs="Fira Sans"/>
          <w:b/>
          <w:bCs/>
          <w:color w:val="000000" w:themeColor="text1"/>
        </w:rPr>
        <w:t xml:space="preserve">– </w:t>
      </w:r>
      <w:r w:rsidR="5C207F97" w:rsidRPr="736D0FFE">
        <w:rPr>
          <w:rFonts w:ascii="Fira Sans" w:eastAsia="Fira Sans" w:hAnsi="Fira Sans" w:cs="Fira Sans"/>
          <w:color w:val="000000" w:themeColor="text1"/>
        </w:rPr>
        <w:t>Modelo</w:t>
      </w:r>
      <w:r w:rsidR="760DA98D" w:rsidRPr="736D0FFE">
        <w:rPr>
          <w:rFonts w:ascii="Fira Sans" w:eastAsia="Fira Sans" w:hAnsi="Fira Sans" w:cs="Fira Sans"/>
          <w:color w:val="000000" w:themeColor="text1"/>
        </w:rPr>
        <w:t xml:space="preserve"> de Proposta e Orientações para Elaboração</w:t>
      </w:r>
      <w:r w:rsidR="33BE5CEA" w:rsidRPr="736D0FFE">
        <w:rPr>
          <w:rFonts w:ascii="Fira Sans" w:eastAsia="Fira Sans" w:hAnsi="Fira Sans" w:cs="Fira Sans"/>
          <w:color w:val="000000" w:themeColor="text1"/>
        </w:rPr>
        <w:t xml:space="preserve"> </w:t>
      </w:r>
    </w:p>
    <w:p w14:paraId="38F6E2F9" w14:textId="0A242D06" w:rsidR="319296E3" w:rsidRDefault="319296E3" w:rsidP="736D0FFE">
      <w:pPr>
        <w:spacing w:before="240" w:after="240"/>
        <w:jc w:val="both"/>
        <w:rPr>
          <w:rFonts w:ascii="Fira Sans" w:eastAsia="Fira Sans" w:hAnsi="Fira Sans" w:cs="Fira Sans"/>
          <w:color w:val="000000" w:themeColor="text1"/>
        </w:rPr>
      </w:pPr>
      <w:r w:rsidRPr="0A6C4740">
        <w:rPr>
          <w:rFonts w:ascii="Fira Sans" w:eastAsia="Fira Sans" w:hAnsi="Fira Sans" w:cs="Fira Sans"/>
          <w:color w:val="000000" w:themeColor="text1"/>
        </w:rPr>
        <w:t>Os referidos anexos já integram o conteúdo do Edital originalmente publicado, porém estavam disponíveis apenas em formato PDF, o que dificultava sua adequada utilização e preenchimento pelos coletivos proponentes.</w:t>
      </w:r>
    </w:p>
    <w:p w14:paraId="6F64DF04" w14:textId="76FF9045" w:rsidR="6291D97D" w:rsidRDefault="6291D97D" w:rsidP="0A6C4740">
      <w:pPr>
        <w:spacing w:before="240" w:after="240"/>
        <w:jc w:val="both"/>
      </w:pPr>
      <w:r w:rsidRPr="0A6C4740">
        <w:rPr>
          <w:rFonts w:ascii="Fira Sans" w:eastAsia="Fira Sans" w:hAnsi="Fira Sans" w:cs="Fira Sans"/>
        </w:rPr>
        <w:t>Com a presente errata, os anexos passam a ser disponibilizados também em formato editável, com vistas a facilitar a elaboração e submissão das propostas, sem alteração de seu conteúdo original.</w:t>
      </w:r>
    </w:p>
    <w:p w14:paraId="1A362B26" w14:textId="5DB30796" w:rsidR="6291D97D" w:rsidRDefault="6291D97D" w:rsidP="0A6C4740">
      <w:pPr>
        <w:spacing w:before="240" w:after="240"/>
        <w:jc w:val="both"/>
        <w:rPr>
          <w:rFonts w:ascii="Fira Sans" w:eastAsia="Fira Sans" w:hAnsi="Fira Sans" w:cs="Fira Sans"/>
        </w:rPr>
      </w:pPr>
      <w:r w:rsidRPr="0A6C4740">
        <w:rPr>
          <w:rFonts w:ascii="Fira Sans" w:eastAsia="Fira Sans" w:hAnsi="Fira Sans" w:cs="Fira Sans"/>
        </w:rPr>
        <w:t>Adicionalmente, orienta-se que os documentos elaborados a partir dos referidos anexos sejam apresentados em papel timbrado do Coletivo ou da organização proponente, quando aplicável.</w:t>
      </w:r>
    </w:p>
    <w:p w14:paraId="5BB202FF" w14:textId="45C5F6F3" w:rsidR="736D0FFE" w:rsidRDefault="736D0FFE" w:rsidP="736D0FFE">
      <w:pPr>
        <w:jc w:val="both"/>
        <w:rPr>
          <w:rFonts w:ascii="Fira Sans" w:eastAsia="Fira Sans" w:hAnsi="Fira Sans" w:cs="Fira Sans"/>
          <w:color w:val="000000" w:themeColor="text1"/>
        </w:rPr>
      </w:pPr>
    </w:p>
    <w:p w14:paraId="53A46CAF" w14:textId="7156EED8" w:rsidR="6FF8EF98" w:rsidRDefault="6FF8EF98" w:rsidP="736D0FFE">
      <w:pPr>
        <w:pStyle w:val="Ttulo3"/>
        <w:spacing w:before="281" w:after="281"/>
        <w:rPr>
          <w:rFonts w:ascii="Fira Sans" w:eastAsia="Fira Sans" w:hAnsi="Fira Sans" w:cs="Fira Sans"/>
          <w:b/>
          <w:bCs/>
          <w:color w:val="000000" w:themeColor="text1"/>
          <w:sz w:val="24"/>
          <w:szCs w:val="24"/>
        </w:rPr>
      </w:pPr>
      <w:r w:rsidRPr="736D0FFE">
        <w:rPr>
          <w:rFonts w:ascii="Fira Sans" w:eastAsia="Fira Sans" w:hAnsi="Fira Sans" w:cs="Fira Sans"/>
          <w:b/>
          <w:bCs/>
          <w:color w:val="000000" w:themeColor="text1"/>
          <w:sz w:val="24"/>
          <w:szCs w:val="24"/>
        </w:rPr>
        <w:t>2. Da ratificação</w:t>
      </w:r>
    </w:p>
    <w:p w14:paraId="2B1C1C90" w14:textId="2E15758A" w:rsidR="6FF8EF98" w:rsidRDefault="6FF8EF98" w:rsidP="736D0FFE">
      <w:pPr>
        <w:spacing w:before="240" w:after="240"/>
        <w:rPr>
          <w:rFonts w:ascii="Fira Sans" w:eastAsia="Fira Sans" w:hAnsi="Fira Sans" w:cs="Fira Sans"/>
          <w:color w:val="000000" w:themeColor="text1"/>
        </w:rPr>
      </w:pPr>
      <w:r w:rsidRPr="736D0FFE">
        <w:rPr>
          <w:rFonts w:ascii="Fira Sans" w:eastAsia="Fira Sans" w:hAnsi="Fira Sans" w:cs="Fira Sans"/>
          <w:color w:val="000000" w:themeColor="text1"/>
        </w:rPr>
        <w:t xml:space="preserve">Permanecem </w:t>
      </w:r>
      <w:r w:rsidRPr="736D0FFE">
        <w:rPr>
          <w:rFonts w:ascii="Fira Sans" w:eastAsia="Fira Sans" w:hAnsi="Fira Sans" w:cs="Fira Sans"/>
          <w:b/>
          <w:bCs/>
          <w:color w:val="000000" w:themeColor="text1"/>
        </w:rPr>
        <w:t>inalteradas e ratificadas</w:t>
      </w:r>
      <w:r w:rsidRPr="736D0FFE">
        <w:rPr>
          <w:rFonts w:ascii="Fira Sans" w:eastAsia="Fira Sans" w:hAnsi="Fira Sans" w:cs="Fira Sans"/>
          <w:color w:val="000000" w:themeColor="text1"/>
        </w:rPr>
        <w:t xml:space="preserve"> todas as demais disposições do: Edital de Apoio a Coletivos da Sociobioeconomia na Amazônia Legal.</w:t>
      </w:r>
    </w:p>
    <w:p w14:paraId="0B3D792A" w14:textId="05CBB8D8" w:rsidR="736D0FFE" w:rsidRDefault="736D0FFE" w:rsidP="736D0FFE">
      <w:pPr>
        <w:rPr>
          <w:rFonts w:ascii="Fira Sans" w:eastAsia="Fira Sans" w:hAnsi="Fira Sans" w:cs="Fira Sans"/>
        </w:rPr>
      </w:pPr>
    </w:p>
    <w:p w14:paraId="77D080E3" w14:textId="3E9279BC" w:rsidR="3F677160" w:rsidRDefault="3F677160" w:rsidP="736D0FFE">
      <w:pPr>
        <w:jc w:val="right"/>
        <w:rPr>
          <w:rFonts w:ascii="Fira Sans" w:eastAsia="Fira Sans" w:hAnsi="Fira Sans" w:cs="Fira Sans"/>
        </w:rPr>
      </w:pPr>
      <w:r w:rsidRPr="736D0FFE">
        <w:rPr>
          <w:rFonts w:ascii="Fira Sans" w:eastAsia="Fira Sans" w:hAnsi="Fira Sans" w:cs="Fira Sans"/>
        </w:rPr>
        <w:t xml:space="preserve">Manaus, 06 de abril de 2026. </w:t>
      </w:r>
    </w:p>
    <w:sectPr w:rsidR="3F677160" w:rsidSect="007F051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94B1" w14:textId="77777777" w:rsidR="00FC20CC" w:rsidRDefault="00FC20CC">
      <w:r>
        <w:separator/>
      </w:r>
    </w:p>
  </w:endnote>
  <w:endnote w:type="continuationSeparator" w:id="0">
    <w:p w14:paraId="634FC1D7" w14:textId="77777777" w:rsidR="00FC20CC" w:rsidRDefault="00FC20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mbria"/>
    <w:charset w:val="00"/>
    <w:family w:val="auto"/>
    <w:pitch w:val="default"/>
    <w:embedRegular r:id="rId1" w:fontKey="{6544D602-0E76-447F-8DEF-B9725B0531B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9AAB46C0-B8DF-47AC-B546-F20835EFF161}"/>
    <w:embedBold r:id="rId3" w:fontKey="{25212A6E-96FC-4EA6-8773-E58C26C216F0}"/>
    <w:embedItalic r:id="rId4" w:fontKey="{2F85E096-1728-40D5-8581-62A06028CCD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DC2B0EC-CA06-441C-ADA1-C393C55DAE16}"/>
    <w:embedBold r:id="rId6" w:fontKey="{E17C372F-B104-4AB3-9EC9-CEBBA20AFC51}"/>
    <w:embedItalic r:id="rId7" w:fontKey="{7539727F-F280-4BA5-9E93-D5FD4A2FA813}"/>
  </w:font>
  <w:font w:name="Play">
    <w:altName w:val="Calibri"/>
    <w:charset w:val="00"/>
    <w:family w:val="auto"/>
    <w:pitch w:val="default"/>
    <w:embedRegular r:id="rId8" w:fontKey="{B3FA348F-9768-4A91-94C2-73CA56311E72}"/>
  </w:font>
  <w:font w:name="Fira Sans">
    <w:charset w:val="00"/>
    <w:family w:val="swiss"/>
    <w:pitch w:val="variable"/>
    <w:sig w:usb0="600002FF" w:usb1="00000001" w:usb2="00000000" w:usb3="00000000" w:csb0="0000019F" w:csb1="00000000"/>
    <w:embedRegular r:id="rId9" w:fontKey="{9BD8BBE8-AB55-4A7C-8904-FD6D00EE7497}"/>
    <w:embedBold r:id="rId10" w:fontKey="{6E83209A-A882-4777-8115-007A98B202C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5F7B36D7-F492-41CD-A0C7-D005FD9D8D37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76E74B" w14:textId="77777777" w:rsidR="00D46884" w:rsidRDefault="00D46884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6CA753" w14:textId="77BD7B69" w:rsidR="00F3746D" w:rsidRPr="00F3746D" w:rsidRDefault="00D46884" w:rsidP="00F3746D">
    <w:pPr>
      <w:pStyle w:val="Rodap"/>
    </w:pPr>
    <w:r>
      <w:rPr>
        <w:noProof/>
      </w:rPr>
      <w:drawing>
        <wp:inline distT="0" distB="0" distL="0" distR="0" wp14:anchorId="02EBDEC1" wp14:editId="4627AAA7">
          <wp:extent cx="5400040" cy="796290"/>
          <wp:effectExtent l="0" t="0" r="0" b="3810"/>
          <wp:docPr id="2001666219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796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B92A7CF" w14:textId="02B8A346" w:rsidR="003131F6" w:rsidRDefault="003131F6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F219B" w14:textId="77777777" w:rsidR="00D46884" w:rsidRDefault="00D4688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DEB3E6" w14:textId="77777777" w:rsidR="00FC20CC" w:rsidRDefault="00FC20CC">
      <w:r>
        <w:separator/>
      </w:r>
    </w:p>
  </w:footnote>
  <w:footnote w:type="continuationSeparator" w:id="0">
    <w:p w14:paraId="089B9DA0" w14:textId="77777777" w:rsidR="00FC20CC" w:rsidRDefault="00FC20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CC6E28" w14:textId="77777777" w:rsidR="00D46884" w:rsidRDefault="00D46884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3EDD17" w14:textId="1BBA6AA3" w:rsidR="002D5A0A" w:rsidRPr="003150BC" w:rsidRDefault="00A46C30" w:rsidP="003131F6">
    <w:pPr>
      <w:jc w:val="center"/>
      <w:rPr>
        <w:b/>
        <w:bCs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8C94C06" wp14:editId="295B3A41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1860" cy="170815"/>
              <wp:effectExtent l="0" t="0" r="0" b="4445"/>
              <wp:wrapNone/>
              <wp:docPr id="221" name="Caixa de Texto 2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186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61757F" w14:textId="77777777" w:rsidR="00A46C30" w:rsidRPr="00A46C30" w:rsidRDefault="00A46C30">
                          <w:r w:rsidRPr="00A46C30">
                            <w:fldChar w:fldCharType="begin"/>
                          </w:r>
                          <w:r w:rsidRPr="00A46C30">
                            <w:instrText>PAGE   \* MERGEFORMAT</w:instrText>
                          </w:r>
                          <w:r w:rsidRPr="00A46C30">
                            <w:fldChar w:fldCharType="separate"/>
                          </w:r>
                          <w:r w:rsidRPr="00A46C30">
                            <w:t>2</w:t>
                          </w:r>
                          <w:r w:rsidRPr="00A46C30"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C94C06" id="_x0000_t202" coordsize="21600,21600" o:spt="202" path="m,l,21600r21600,l21600,xe">
              <v:stroke joinstyle="miter"/>
              <v:path gradientshapeok="t" o:connecttype="rect"/>
            </v:shapetype>
            <v:shape id="Caixa de Texto 213" o:spid="_x0000_s1026" type="#_x0000_t202" style="position:absolute;left:0;text-align:left;margin-left:20.6pt;margin-top:0;width:71.8pt;height:13.45pt;z-index:251659264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" o:allowincell="f" filled="f" stroked="f">
              <v:textbox style="mso-fit-shape-to-text:t" inset=",0,,0">
                <w:txbxContent>
                  <w:p w14:paraId="7E61757F" w14:textId="77777777" w:rsidR="00A46C30" w:rsidRPr="00A46C30" w:rsidRDefault="00A46C30">
                    <w:r w:rsidRPr="00A46C30">
                      <w:fldChar w:fldCharType="begin"/>
                    </w:r>
                    <w:r w:rsidRPr="00A46C30">
                      <w:instrText>PAGE   \* MERGEFORMAT</w:instrText>
                    </w:r>
                    <w:r w:rsidRPr="00A46C30">
                      <w:fldChar w:fldCharType="separate"/>
                    </w:r>
                    <w:r w:rsidRPr="00A46C30">
                      <w:t>2</w:t>
                    </w:r>
                    <w:r w:rsidRPr="00A46C30"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D46884">
      <w:rPr>
        <w:b/>
        <w:bCs/>
      </w:rPr>
      <w:t>PROJETO SOCIOBIOECONOMIA NA AMAZÔNIA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E8B655" w14:textId="77777777" w:rsidR="00D46884" w:rsidRDefault="00D4688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1398AE"/>
    <w:multiLevelType w:val="hybridMultilevel"/>
    <w:tmpl w:val="34E6C466"/>
    <w:lvl w:ilvl="0" w:tplc="2B26B2E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DFA66A46">
      <w:start w:val="1"/>
      <w:numFmt w:val="lowerLetter"/>
      <w:lvlText w:val="%2."/>
      <w:lvlJc w:val="left"/>
      <w:pPr>
        <w:ind w:left="1440" w:hanging="360"/>
      </w:pPr>
    </w:lvl>
    <w:lvl w:ilvl="2" w:tplc="60BED15E">
      <w:start w:val="1"/>
      <w:numFmt w:val="lowerRoman"/>
      <w:lvlText w:val="%3."/>
      <w:lvlJc w:val="right"/>
      <w:pPr>
        <w:ind w:left="2160" w:hanging="180"/>
      </w:pPr>
    </w:lvl>
    <w:lvl w:ilvl="3" w:tplc="90E64E58">
      <w:start w:val="1"/>
      <w:numFmt w:val="decimal"/>
      <w:lvlText w:val="%4."/>
      <w:lvlJc w:val="left"/>
      <w:pPr>
        <w:ind w:left="2880" w:hanging="360"/>
      </w:pPr>
    </w:lvl>
    <w:lvl w:ilvl="4" w:tplc="10F02394">
      <w:start w:val="1"/>
      <w:numFmt w:val="lowerLetter"/>
      <w:lvlText w:val="%5."/>
      <w:lvlJc w:val="left"/>
      <w:pPr>
        <w:ind w:left="3600" w:hanging="360"/>
      </w:pPr>
    </w:lvl>
    <w:lvl w:ilvl="5" w:tplc="2F262EF6">
      <w:start w:val="1"/>
      <w:numFmt w:val="lowerRoman"/>
      <w:lvlText w:val="%6."/>
      <w:lvlJc w:val="right"/>
      <w:pPr>
        <w:ind w:left="4320" w:hanging="180"/>
      </w:pPr>
    </w:lvl>
    <w:lvl w:ilvl="6" w:tplc="F06E6C80">
      <w:start w:val="1"/>
      <w:numFmt w:val="decimal"/>
      <w:lvlText w:val="%7."/>
      <w:lvlJc w:val="left"/>
      <w:pPr>
        <w:ind w:left="5040" w:hanging="360"/>
      </w:pPr>
    </w:lvl>
    <w:lvl w:ilvl="7" w:tplc="C3E24F86">
      <w:start w:val="1"/>
      <w:numFmt w:val="lowerLetter"/>
      <w:lvlText w:val="%8."/>
      <w:lvlJc w:val="left"/>
      <w:pPr>
        <w:ind w:left="5760" w:hanging="360"/>
      </w:pPr>
    </w:lvl>
    <w:lvl w:ilvl="8" w:tplc="382E92E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4414B4"/>
    <w:multiLevelType w:val="multilevel"/>
    <w:tmpl w:val="B1582230"/>
    <w:lvl w:ilvl="0">
      <w:start w:val="2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CFB20F4"/>
    <w:multiLevelType w:val="hybridMultilevel"/>
    <w:tmpl w:val="9C98EC7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820420"/>
    <w:multiLevelType w:val="hybridMultilevel"/>
    <w:tmpl w:val="718C63F2"/>
    <w:lvl w:ilvl="0" w:tplc="98707EA6">
      <w:start w:val="1"/>
      <w:numFmt w:val="lowerLetter"/>
      <w:lvlText w:val="%1)"/>
      <w:lvlJc w:val="left"/>
      <w:pPr>
        <w:ind w:left="720" w:hanging="360"/>
      </w:pPr>
      <w:rPr>
        <w:rFonts w:ascii="Arial" w:hAnsi="Arial" w:hint="default"/>
      </w:rPr>
    </w:lvl>
    <w:lvl w:ilvl="1" w:tplc="3C388CFE">
      <w:start w:val="1"/>
      <w:numFmt w:val="lowerLetter"/>
      <w:lvlText w:val="%2."/>
      <w:lvlJc w:val="left"/>
      <w:pPr>
        <w:ind w:left="1440" w:hanging="360"/>
      </w:pPr>
    </w:lvl>
    <w:lvl w:ilvl="2" w:tplc="9686372E">
      <w:start w:val="1"/>
      <w:numFmt w:val="lowerRoman"/>
      <w:lvlText w:val="%3."/>
      <w:lvlJc w:val="right"/>
      <w:pPr>
        <w:ind w:left="2160" w:hanging="180"/>
      </w:pPr>
    </w:lvl>
    <w:lvl w:ilvl="3" w:tplc="5978EA80">
      <w:start w:val="1"/>
      <w:numFmt w:val="decimal"/>
      <w:lvlText w:val="%4."/>
      <w:lvlJc w:val="left"/>
      <w:pPr>
        <w:ind w:left="2880" w:hanging="360"/>
      </w:pPr>
    </w:lvl>
    <w:lvl w:ilvl="4" w:tplc="BCC4347E">
      <w:start w:val="1"/>
      <w:numFmt w:val="lowerLetter"/>
      <w:lvlText w:val="%5."/>
      <w:lvlJc w:val="left"/>
      <w:pPr>
        <w:ind w:left="3600" w:hanging="360"/>
      </w:pPr>
    </w:lvl>
    <w:lvl w:ilvl="5" w:tplc="17DA8F8E">
      <w:start w:val="1"/>
      <w:numFmt w:val="lowerRoman"/>
      <w:lvlText w:val="%6."/>
      <w:lvlJc w:val="right"/>
      <w:pPr>
        <w:ind w:left="4320" w:hanging="180"/>
      </w:pPr>
    </w:lvl>
    <w:lvl w:ilvl="6" w:tplc="C3342A6C">
      <w:start w:val="1"/>
      <w:numFmt w:val="decimal"/>
      <w:lvlText w:val="%7."/>
      <w:lvlJc w:val="left"/>
      <w:pPr>
        <w:ind w:left="5040" w:hanging="360"/>
      </w:pPr>
    </w:lvl>
    <w:lvl w:ilvl="7" w:tplc="DACEB85A">
      <w:start w:val="1"/>
      <w:numFmt w:val="lowerLetter"/>
      <w:lvlText w:val="%8."/>
      <w:lvlJc w:val="left"/>
      <w:pPr>
        <w:ind w:left="5760" w:hanging="360"/>
      </w:pPr>
    </w:lvl>
    <w:lvl w:ilvl="8" w:tplc="CA6AF9C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0D8960"/>
    <w:multiLevelType w:val="hybridMultilevel"/>
    <w:tmpl w:val="798C525A"/>
    <w:lvl w:ilvl="0" w:tplc="E17297D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7A62686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02040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FEB7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DED1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DA39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64CF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24A7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2B693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9DF002"/>
    <w:multiLevelType w:val="hybridMultilevel"/>
    <w:tmpl w:val="95E6136C"/>
    <w:lvl w:ilvl="0" w:tplc="9E825E9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162260B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35E3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182C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3C92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22B6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DC50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C10B91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720A1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064206"/>
    <w:multiLevelType w:val="multilevel"/>
    <w:tmpl w:val="F2A89C0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9E21E9E"/>
    <w:multiLevelType w:val="hybridMultilevel"/>
    <w:tmpl w:val="7902E402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1A6D0ECE"/>
    <w:multiLevelType w:val="multilevel"/>
    <w:tmpl w:val="41306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2C1F2B"/>
    <w:multiLevelType w:val="hybridMultilevel"/>
    <w:tmpl w:val="0EA8B21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232254"/>
    <w:multiLevelType w:val="multilevel"/>
    <w:tmpl w:val="AC361E0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sz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sz w:val="2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sz w:val="2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sz w:val="20"/>
      </w:rPr>
    </w:lvl>
  </w:abstractNum>
  <w:abstractNum w:abstractNumId="11" w15:restartNumberingAfterBreak="0">
    <w:nsid w:val="21498C39"/>
    <w:multiLevelType w:val="hybridMultilevel"/>
    <w:tmpl w:val="294A4148"/>
    <w:lvl w:ilvl="0" w:tplc="F7E8415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3ECC8BF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870CF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80EB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1008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F62B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54894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A6EC4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14FA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A56679"/>
    <w:multiLevelType w:val="multilevel"/>
    <w:tmpl w:val="72B4E0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8AB70CD"/>
    <w:multiLevelType w:val="multilevel"/>
    <w:tmpl w:val="62B64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A160411"/>
    <w:multiLevelType w:val="hybridMultilevel"/>
    <w:tmpl w:val="6AF23C16"/>
    <w:lvl w:ilvl="0" w:tplc="83F61E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4A28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57889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26F7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8AA9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84C3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C8EE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C7CF3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8B8AF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455A04"/>
    <w:multiLevelType w:val="multilevel"/>
    <w:tmpl w:val="67F0C6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2B1D37B7"/>
    <w:multiLevelType w:val="hybridMultilevel"/>
    <w:tmpl w:val="8AC8A3F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775151"/>
    <w:multiLevelType w:val="multilevel"/>
    <w:tmpl w:val="D374977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2E996F6D"/>
    <w:multiLevelType w:val="hybridMultilevel"/>
    <w:tmpl w:val="2D9E5F5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121746"/>
    <w:multiLevelType w:val="hybridMultilevel"/>
    <w:tmpl w:val="E96C54C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BDABD4"/>
    <w:multiLevelType w:val="hybridMultilevel"/>
    <w:tmpl w:val="7B06133A"/>
    <w:lvl w:ilvl="0" w:tplc="DE04ED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D2EB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3703D6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7219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1C488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9CCA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9EDA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F41FA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BA5BA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A21C44"/>
    <w:multiLevelType w:val="hybridMultilevel"/>
    <w:tmpl w:val="3F66BCE2"/>
    <w:lvl w:ilvl="0" w:tplc="04160017">
      <w:start w:val="1"/>
      <w:numFmt w:val="lowerLetter"/>
      <w:lvlText w:val="%1)"/>
      <w:lvlJc w:val="left"/>
      <w:pPr>
        <w:ind w:left="880" w:hanging="5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A80456"/>
    <w:multiLevelType w:val="multilevel"/>
    <w:tmpl w:val="0D3E7B5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3BCE1985"/>
    <w:multiLevelType w:val="hybridMultilevel"/>
    <w:tmpl w:val="652EF00C"/>
    <w:lvl w:ilvl="0" w:tplc="874E1AB4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C10A9CF"/>
    <w:multiLevelType w:val="hybridMultilevel"/>
    <w:tmpl w:val="A69C3250"/>
    <w:lvl w:ilvl="0" w:tplc="A21A59EE">
      <w:start w:val="1"/>
      <w:numFmt w:val="lowerLetter"/>
      <w:lvlText w:val="%1)"/>
      <w:lvlJc w:val="left"/>
      <w:pPr>
        <w:ind w:left="720" w:hanging="360"/>
      </w:pPr>
    </w:lvl>
    <w:lvl w:ilvl="1" w:tplc="5F860F60">
      <w:start w:val="1"/>
      <w:numFmt w:val="lowerLetter"/>
      <w:lvlText w:val="%2."/>
      <w:lvlJc w:val="left"/>
      <w:pPr>
        <w:ind w:left="1440" w:hanging="360"/>
      </w:pPr>
    </w:lvl>
    <w:lvl w:ilvl="2" w:tplc="54327438">
      <w:start w:val="1"/>
      <w:numFmt w:val="lowerRoman"/>
      <w:lvlText w:val="%3."/>
      <w:lvlJc w:val="right"/>
      <w:pPr>
        <w:ind w:left="2160" w:hanging="180"/>
      </w:pPr>
    </w:lvl>
    <w:lvl w:ilvl="3" w:tplc="0E1CA722">
      <w:start w:val="1"/>
      <w:numFmt w:val="decimal"/>
      <w:lvlText w:val="%4."/>
      <w:lvlJc w:val="left"/>
      <w:pPr>
        <w:ind w:left="2880" w:hanging="360"/>
      </w:pPr>
    </w:lvl>
    <w:lvl w:ilvl="4" w:tplc="6096E400">
      <w:start w:val="1"/>
      <w:numFmt w:val="lowerLetter"/>
      <w:lvlText w:val="%5."/>
      <w:lvlJc w:val="left"/>
      <w:pPr>
        <w:ind w:left="3600" w:hanging="360"/>
      </w:pPr>
    </w:lvl>
    <w:lvl w:ilvl="5" w:tplc="69CAFF2A">
      <w:start w:val="1"/>
      <w:numFmt w:val="lowerRoman"/>
      <w:lvlText w:val="%6."/>
      <w:lvlJc w:val="right"/>
      <w:pPr>
        <w:ind w:left="4320" w:hanging="180"/>
      </w:pPr>
    </w:lvl>
    <w:lvl w:ilvl="6" w:tplc="A078C382">
      <w:start w:val="1"/>
      <w:numFmt w:val="decimal"/>
      <w:lvlText w:val="%7."/>
      <w:lvlJc w:val="left"/>
      <w:pPr>
        <w:ind w:left="5040" w:hanging="360"/>
      </w:pPr>
    </w:lvl>
    <w:lvl w:ilvl="7" w:tplc="FCAA979C">
      <w:start w:val="1"/>
      <w:numFmt w:val="lowerLetter"/>
      <w:lvlText w:val="%8."/>
      <w:lvlJc w:val="left"/>
      <w:pPr>
        <w:ind w:left="5760" w:hanging="360"/>
      </w:pPr>
    </w:lvl>
    <w:lvl w:ilvl="8" w:tplc="B518F074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522DA6"/>
    <w:multiLevelType w:val="hybridMultilevel"/>
    <w:tmpl w:val="CA4C58B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647529"/>
    <w:multiLevelType w:val="hybridMultilevel"/>
    <w:tmpl w:val="936E8B5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FE02C47"/>
    <w:multiLevelType w:val="multilevel"/>
    <w:tmpl w:val="E070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1B22722"/>
    <w:multiLevelType w:val="hybridMultilevel"/>
    <w:tmpl w:val="BDD66790"/>
    <w:lvl w:ilvl="0" w:tplc="6AFCC33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2EE5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3902B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406D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683C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A6CD60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CE5A5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4BA482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1298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1B5BFAA"/>
    <w:multiLevelType w:val="hybridMultilevel"/>
    <w:tmpl w:val="6ADA9DF4"/>
    <w:lvl w:ilvl="0" w:tplc="41A4BF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1E8E5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C1478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04855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0C04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D90A1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F8B8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6EE77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A92CD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7501279"/>
    <w:multiLevelType w:val="hybridMultilevel"/>
    <w:tmpl w:val="D80E37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7EEDFC"/>
    <w:multiLevelType w:val="hybridMultilevel"/>
    <w:tmpl w:val="CBE22458"/>
    <w:lvl w:ilvl="0" w:tplc="91EC8E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50BA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4242F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9CF3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EE38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A40B78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765E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46A1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000AA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D367C3"/>
    <w:multiLevelType w:val="multilevel"/>
    <w:tmpl w:val="C4C2DB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47B4694"/>
    <w:multiLevelType w:val="hybridMultilevel"/>
    <w:tmpl w:val="2688B25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5BD74D0"/>
    <w:multiLevelType w:val="multilevel"/>
    <w:tmpl w:val="53AC6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8AE4A2F"/>
    <w:multiLevelType w:val="multilevel"/>
    <w:tmpl w:val="71D6A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8D40325"/>
    <w:multiLevelType w:val="multilevel"/>
    <w:tmpl w:val="21BEC418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5A0D73E4"/>
    <w:multiLevelType w:val="hybridMultilevel"/>
    <w:tmpl w:val="BF92EE4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A9A16F7"/>
    <w:multiLevelType w:val="multilevel"/>
    <w:tmpl w:val="DAEC105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5BBFCB87"/>
    <w:multiLevelType w:val="hybridMultilevel"/>
    <w:tmpl w:val="14DA6230"/>
    <w:lvl w:ilvl="0" w:tplc="5C6297A4">
      <w:start w:val="1"/>
      <w:numFmt w:val="upperLetter"/>
      <w:lvlText w:val="%1."/>
      <w:lvlJc w:val="left"/>
      <w:pPr>
        <w:ind w:left="720" w:hanging="360"/>
      </w:pPr>
    </w:lvl>
    <w:lvl w:ilvl="1" w:tplc="1AE63A00">
      <w:start w:val="1"/>
      <w:numFmt w:val="lowerLetter"/>
      <w:lvlText w:val="%2."/>
      <w:lvlJc w:val="left"/>
      <w:pPr>
        <w:ind w:left="1440" w:hanging="360"/>
      </w:pPr>
    </w:lvl>
    <w:lvl w:ilvl="2" w:tplc="6590D328">
      <w:start w:val="1"/>
      <w:numFmt w:val="lowerRoman"/>
      <w:lvlText w:val="%3."/>
      <w:lvlJc w:val="right"/>
      <w:pPr>
        <w:ind w:left="2160" w:hanging="180"/>
      </w:pPr>
    </w:lvl>
    <w:lvl w:ilvl="3" w:tplc="649E7AD8">
      <w:start w:val="1"/>
      <w:numFmt w:val="decimal"/>
      <w:lvlText w:val="%4."/>
      <w:lvlJc w:val="left"/>
      <w:pPr>
        <w:ind w:left="2880" w:hanging="360"/>
      </w:pPr>
    </w:lvl>
    <w:lvl w:ilvl="4" w:tplc="3C92FDE0">
      <w:start w:val="1"/>
      <w:numFmt w:val="lowerLetter"/>
      <w:lvlText w:val="%5."/>
      <w:lvlJc w:val="left"/>
      <w:pPr>
        <w:ind w:left="3600" w:hanging="360"/>
      </w:pPr>
    </w:lvl>
    <w:lvl w:ilvl="5" w:tplc="2D849F78">
      <w:start w:val="1"/>
      <w:numFmt w:val="lowerRoman"/>
      <w:lvlText w:val="%6."/>
      <w:lvlJc w:val="right"/>
      <w:pPr>
        <w:ind w:left="4320" w:hanging="180"/>
      </w:pPr>
    </w:lvl>
    <w:lvl w:ilvl="6" w:tplc="6BF04070">
      <w:start w:val="1"/>
      <w:numFmt w:val="decimal"/>
      <w:lvlText w:val="%7."/>
      <w:lvlJc w:val="left"/>
      <w:pPr>
        <w:ind w:left="5040" w:hanging="360"/>
      </w:pPr>
    </w:lvl>
    <w:lvl w:ilvl="7" w:tplc="9AB48368">
      <w:start w:val="1"/>
      <w:numFmt w:val="lowerLetter"/>
      <w:lvlText w:val="%8."/>
      <w:lvlJc w:val="left"/>
      <w:pPr>
        <w:ind w:left="5760" w:hanging="360"/>
      </w:pPr>
    </w:lvl>
    <w:lvl w:ilvl="8" w:tplc="D2221BB4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0A071FF"/>
    <w:multiLevelType w:val="hybridMultilevel"/>
    <w:tmpl w:val="0BBC9E8C"/>
    <w:lvl w:ilvl="0" w:tplc="F66E8A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24EE8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F0A1B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5E6B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EA9B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AE40E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76F2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35624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00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21C11D8"/>
    <w:multiLevelType w:val="multilevel"/>
    <w:tmpl w:val="D478AAC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2" w15:restartNumberingAfterBreak="0">
    <w:nsid w:val="6B9760EB"/>
    <w:multiLevelType w:val="hybridMultilevel"/>
    <w:tmpl w:val="B6F4319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CF2A19"/>
    <w:multiLevelType w:val="multilevel"/>
    <w:tmpl w:val="526415F6"/>
    <w:lvl w:ilvl="0">
      <w:start w:val="3"/>
      <w:numFmt w:val="decimal"/>
      <w:lvlText w:val="%1."/>
      <w:lvlJc w:val="left"/>
      <w:pPr>
        <w:ind w:left="408" w:hanging="408"/>
      </w:pPr>
      <w:rPr>
        <w:rFonts w:ascii="Arial" w:eastAsia="Arial" w:hAnsi="Arial" w:cs="Arial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Arial" w:eastAsia="Arial" w:hAnsi="Arial" w:cs="Arial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Arial" w:eastAsia="Arial" w:hAnsi="Arial" w:cs="Arial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ascii="Arial" w:eastAsia="Arial" w:hAnsi="Arial" w:cs="Arial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Arial" w:eastAsia="Arial" w:hAnsi="Arial" w:cs="Arial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ascii="Arial" w:eastAsia="Arial" w:hAnsi="Arial" w:cs="Arial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Arial" w:eastAsia="Arial" w:hAnsi="Arial" w:cs="Arial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ascii="Arial" w:eastAsia="Arial" w:hAnsi="Arial" w:cs="Arial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Arial" w:eastAsia="Arial" w:hAnsi="Arial" w:cs="Arial" w:hint="default"/>
        <w:b/>
      </w:rPr>
    </w:lvl>
  </w:abstractNum>
  <w:abstractNum w:abstractNumId="44" w15:restartNumberingAfterBreak="0">
    <w:nsid w:val="6FE32280"/>
    <w:multiLevelType w:val="hybridMultilevel"/>
    <w:tmpl w:val="A446C48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2B4FF1C"/>
    <w:multiLevelType w:val="hybridMultilevel"/>
    <w:tmpl w:val="4CB2973E"/>
    <w:lvl w:ilvl="0" w:tplc="C368019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65B40F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BFEEE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DC0C2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70C71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A66D8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DEB7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290D9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E0A7B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69C131A"/>
    <w:multiLevelType w:val="hybridMultilevel"/>
    <w:tmpl w:val="1A02FCBE"/>
    <w:lvl w:ilvl="0" w:tplc="A9209C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AF629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E8E52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D6C4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2283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16A57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4EE23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B8ED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D88E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F536612"/>
    <w:multiLevelType w:val="multilevel"/>
    <w:tmpl w:val="05E0C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96816948">
    <w:abstractNumId w:val="29"/>
  </w:num>
  <w:num w:numId="2" w16cid:durableId="2070155266">
    <w:abstractNumId w:val="39"/>
  </w:num>
  <w:num w:numId="3" w16cid:durableId="652565827">
    <w:abstractNumId w:val="3"/>
  </w:num>
  <w:num w:numId="4" w16cid:durableId="4477373">
    <w:abstractNumId w:val="31"/>
  </w:num>
  <w:num w:numId="5" w16cid:durableId="2007392644">
    <w:abstractNumId w:val="46"/>
  </w:num>
  <w:num w:numId="6" w16cid:durableId="11224048">
    <w:abstractNumId w:val="14"/>
  </w:num>
  <w:num w:numId="7" w16cid:durableId="1719165593">
    <w:abstractNumId w:val="40"/>
  </w:num>
  <w:num w:numId="8" w16cid:durableId="1563059267">
    <w:abstractNumId w:val="20"/>
  </w:num>
  <w:num w:numId="9" w16cid:durableId="1102186246">
    <w:abstractNumId w:val="24"/>
  </w:num>
  <w:num w:numId="10" w16cid:durableId="2060859592">
    <w:abstractNumId w:val="5"/>
  </w:num>
  <w:num w:numId="11" w16cid:durableId="934287683">
    <w:abstractNumId w:val="4"/>
  </w:num>
  <w:num w:numId="12" w16cid:durableId="2088727300">
    <w:abstractNumId w:val="11"/>
  </w:num>
  <w:num w:numId="13" w16cid:durableId="55783035">
    <w:abstractNumId w:val="45"/>
  </w:num>
  <w:num w:numId="14" w16cid:durableId="881093402">
    <w:abstractNumId w:val="28"/>
  </w:num>
  <w:num w:numId="15" w16cid:durableId="19747326">
    <w:abstractNumId w:val="0"/>
  </w:num>
  <w:num w:numId="16" w16cid:durableId="993529464">
    <w:abstractNumId w:val="36"/>
  </w:num>
  <w:num w:numId="17" w16cid:durableId="352725847">
    <w:abstractNumId w:val="32"/>
  </w:num>
  <w:num w:numId="18" w16cid:durableId="1942033897">
    <w:abstractNumId w:val="22"/>
  </w:num>
  <w:num w:numId="19" w16cid:durableId="606080841">
    <w:abstractNumId w:val="9"/>
  </w:num>
  <w:num w:numId="20" w16cid:durableId="1187331991">
    <w:abstractNumId w:val="44"/>
  </w:num>
  <w:num w:numId="21" w16cid:durableId="1474130861">
    <w:abstractNumId w:val="33"/>
  </w:num>
  <w:num w:numId="22" w16cid:durableId="1395816598">
    <w:abstractNumId w:val="37"/>
  </w:num>
  <w:num w:numId="23" w16cid:durableId="27143176">
    <w:abstractNumId w:val="25"/>
  </w:num>
  <w:num w:numId="24" w16cid:durableId="2104256332">
    <w:abstractNumId w:val="18"/>
  </w:num>
  <w:num w:numId="25" w16cid:durableId="1812136688">
    <w:abstractNumId w:val="30"/>
  </w:num>
  <w:num w:numId="26" w16cid:durableId="2126922725">
    <w:abstractNumId w:val="19"/>
  </w:num>
  <w:num w:numId="27" w16cid:durableId="165246345">
    <w:abstractNumId w:val="26"/>
  </w:num>
  <w:num w:numId="28" w16cid:durableId="1920671160">
    <w:abstractNumId w:val="1"/>
  </w:num>
  <w:num w:numId="29" w16cid:durableId="73476691">
    <w:abstractNumId w:val="42"/>
  </w:num>
  <w:num w:numId="30" w16cid:durableId="600724175">
    <w:abstractNumId w:val="10"/>
  </w:num>
  <w:num w:numId="31" w16cid:durableId="2011711574">
    <w:abstractNumId w:val="12"/>
  </w:num>
  <w:num w:numId="32" w16cid:durableId="1203982802">
    <w:abstractNumId w:val="38"/>
  </w:num>
  <w:num w:numId="33" w16cid:durableId="558787219">
    <w:abstractNumId w:val="6"/>
  </w:num>
  <w:num w:numId="34" w16cid:durableId="499127427">
    <w:abstractNumId w:val="21"/>
  </w:num>
  <w:num w:numId="35" w16cid:durableId="438136658">
    <w:abstractNumId w:val="15"/>
  </w:num>
  <w:num w:numId="36" w16cid:durableId="1874339339">
    <w:abstractNumId w:val="43"/>
  </w:num>
  <w:num w:numId="37" w16cid:durableId="973486605">
    <w:abstractNumId w:val="13"/>
  </w:num>
  <w:num w:numId="38" w16cid:durableId="1977876659">
    <w:abstractNumId w:val="34"/>
  </w:num>
  <w:num w:numId="39" w16cid:durableId="1838377772">
    <w:abstractNumId w:val="8"/>
  </w:num>
  <w:num w:numId="40" w16cid:durableId="1849519458">
    <w:abstractNumId w:val="35"/>
  </w:num>
  <w:num w:numId="41" w16cid:durableId="1327054514">
    <w:abstractNumId w:val="41"/>
  </w:num>
  <w:num w:numId="42" w16cid:durableId="1293515720">
    <w:abstractNumId w:val="17"/>
  </w:num>
  <w:num w:numId="43" w16cid:durableId="659894852">
    <w:abstractNumId w:val="2"/>
  </w:num>
  <w:num w:numId="44" w16cid:durableId="812986068">
    <w:abstractNumId w:val="16"/>
  </w:num>
  <w:num w:numId="45" w16cid:durableId="1299606525">
    <w:abstractNumId w:val="27"/>
  </w:num>
  <w:num w:numId="46" w16cid:durableId="85080385">
    <w:abstractNumId w:val="23"/>
  </w:num>
  <w:num w:numId="47" w16cid:durableId="1862745647">
    <w:abstractNumId w:val="47"/>
  </w:num>
  <w:num w:numId="48" w16cid:durableId="89787112">
    <w:abstractNumId w:val="7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5A0A"/>
    <w:rsid w:val="000111AB"/>
    <w:rsid w:val="00020C15"/>
    <w:rsid w:val="00023B79"/>
    <w:rsid w:val="00033BE6"/>
    <w:rsid w:val="00056CC7"/>
    <w:rsid w:val="00061D66"/>
    <w:rsid w:val="00072C0F"/>
    <w:rsid w:val="000F459A"/>
    <w:rsid w:val="00114F83"/>
    <w:rsid w:val="00116663"/>
    <w:rsid w:val="00136EDE"/>
    <w:rsid w:val="00140CC3"/>
    <w:rsid w:val="00156993"/>
    <w:rsid w:val="0016024E"/>
    <w:rsid w:val="00184BB2"/>
    <w:rsid w:val="001E1BDD"/>
    <w:rsid w:val="00214B76"/>
    <w:rsid w:val="00230334"/>
    <w:rsid w:val="00243E6C"/>
    <w:rsid w:val="0027458D"/>
    <w:rsid w:val="00283019"/>
    <w:rsid w:val="002A6F58"/>
    <w:rsid w:val="002D2C32"/>
    <w:rsid w:val="002D5A0A"/>
    <w:rsid w:val="002E41BA"/>
    <w:rsid w:val="003131F6"/>
    <w:rsid w:val="003150BC"/>
    <w:rsid w:val="003237A3"/>
    <w:rsid w:val="00340FA0"/>
    <w:rsid w:val="00341214"/>
    <w:rsid w:val="003542AA"/>
    <w:rsid w:val="00386BE1"/>
    <w:rsid w:val="00396F98"/>
    <w:rsid w:val="003F25BC"/>
    <w:rsid w:val="003F583E"/>
    <w:rsid w:val="003F7FEB"/>
    <w:rsid w:val="004077D1"/>
    <w:rsid w:val="004203F2"/>
    <w:rsid w:val="00443A95"/>
    <w:rsid w:val="00446D2B"/>
    <w:rsid w:val="004774AA"/>
    <w:rsid w:val="00482402"/>
    <w:rsid w:val="00493A11"/>
    <w:rsid w:val="004C1297"/>
    <w:rsid w:val="004E084B"/>
    <w:rsid w:val="0053714F"/>
    <w:rsid w:val="00563061"/>
    <w:rsid w:val="0057478F"/>
    <w:rsid w:val="00583229"/>
    <w:rsid w:val="0059536B"/>
    <w:rsid w:val="005A46F9"/>
    <w:rsid w:val="005F5EFD"/>
    <w:rsid w:val="00610FF0"/>
    <w:rsid w:val="00625FEB"/>
    <w:rsid w:val="00674973"/>
    <w:rsid w:val="0068723B"/>
    <w:rsid w:val="006D239A"/>
    <w:rsid w:val="006D69E4"/>
    <w:rsid w:val="007076D8"/>
    <w:rsid w:val="007652C0"/>
    <w:rsid w:val="00767A8E"/>
    <w:rsid w:val="00781E36"/>
    <w:rsid w:val="007A66FA"/>
    <w:rsid w:val="007C028C"/>
    <w:rsid w:val="007C1E34"/>
    <w:rsid w:val="007F051C"/>
    <w:rsid w:val="00800BB7"/>
    <w:rsid w:val="008254F7"/>
    <w:rsid w:val="008406FF"/>
    <w:rsid w:val="00874226"/>
    <w:rsid w:val="008A05DF"/>
    <w:rsid w:val="009552E0"/>
    <w:rsid w:val="009605EC"/>
    <w:rsid w:val="00982A79"/>
    <w:rsid w:val="00986692"/>
    <w:rsid w:val="00997CD7"/>
    <w:rsid w:val="009A1688"/>
    <w:rsid w:val="009B55ED"/>
    <w:rsid w:val="009B6B88"/>
    <w:rsid w:val="009C4D76"/>
    <w:rsid w:val="009E571C"/>
    <w:rsid w:val="009E6F80"/>
    <w:rsid w:val="009F4426"/>
    <w:rsid w:val="009F6834"/>
    <w:rsid w:val="00A10C84"/>
    <w:rsid w:val="00A40FA4"/>
    <w:rsid w:val="00A46C30"/>
    <w:rsid w:val="00A71190"/>
    <w:rsid w:val="00AD5648"/>
    <w:rsid w:val="00B21406"/>
    <w:rsid w:val="00B3321F"/>
    <w:rsid w:val="00B36A7B"/>
    <w:rsid w:val="00B436DB"/>
    <w:rsid w:val="00B8640D"/>
    <w:rsid w:val="00BC66D5"/>
    <w:rsid w:val="00BD6E5C"/>
    <w:rsid w:val="00BE1D0D"/>
    <w:rsid w:val="00BF0DAF"/>
    <w:rsid w:val="00BF40FB"/>
    <w:rsid w:val="00C14E9C"/>
    <w:rsid w:val="00C45447"/>
    <w:rsid w:val="00C477A8"/>
    <w:rsid w:val="00C5466F"/>
    <w:rsid w:val="00C84737"/>
    <w:rsid w:val="00C84DBF"/>
    <w:rsid w:val="00C9483E"/>
    <w:rsid w:val="00CA186B"/>
    <w:rsid w:val="00D46884"/>
    <w:rsid w:val="00D617C0"/>
    <w:rsid w:val="00D73090"/>
    <w:rsid w:val="00D7393E"/>
    <w:rsid w:val="00D74FF9"/>
    <w:rsid w:val="00DA2255"/>
    <w:rsid w:val="00E00EF2"/>
    <w:rsid w:val="00E442B8"/>
    <w:rsid w:val="00E458FC"/>
    <w:rsid w:val="00E616B2"/>
    <w:rsid w:val="00E623DA"/>
    <w:rsid w:val="00EB5893"/>
    <w:rsid w:val="00EE46E6"/>
    <w:rsid w:val="00F355C6"/>
    <w:rsid w:val="00F3746D"/>
    <w:rsid w:val="00F3799D"/>
    <w:rsid w:val="00F472CB"/>
    <w:rsid w:val="00F739F1"/>
    <w:rsid w:val="00F839C7"/>
    <w:rsid w:val="00FC20CC"/>
    <w:rsid w:val="00FE2D3C"/>
    <w:rsid w:val="012A6EAC"/>
    <w:rsid w:val="04D07E20"/>
    <w:rsid w:val="05CA2FEA"/>
    <w:rsid w:val="05D22139"/>
    <w:rsid w:val="05D80B47"/>
    <w:rsid w:val="06BA5948"/>
    <w:rsid w:val="0740F973"/>
    <w:rsid w:val="076B2FB9"/>
    <w:rsid w:val="087DEC82"/>
    <w:rsid w:val="094A3A79"/>
    <w:rsid w:val="0A30E49C"/>
    <w:rsid w:val="0A6C4740"/>
    <w:rsid w:val="0ADAFC66"/>
    <w:rsid w:val="0C51CA1F"/>
    <w:rsid w:val="0F2CE696"/>
    <w:rsid w:val="0FB969A8"/>
    <w:rsid w:val="0FBE846B"/>
    <w:rsid w:val="117E43FA"/>
    <w:rsid w:val="138201F7"/>
    <w:rsid w:val="138EA4D6"/>
    <w:rsid w:val="15032A9F"/>
    <w:rsid w:val="1525BAC7"/>
    <w:rsid w:val="15BD0561"/>
    <w:rsid w:val="16F0134B"/>
    <w:rsid w:val="175F10FC"/>
    <w:rsid w:val="18B42BE3"/>
    <w:rsid w:val="1A02C8F1"/>
    <w:rsid w:val="1A8E50F4"/>
    <w:rsid w:val="1BB1E92E"/>
    <w:rsid w:val="22CCAEB3"/>
    <w:rsid w:val="238913B4"/>
    <w:rsid w:val="24737110"/>
    <w:rsid w:val="2670CE39"/>
    <w:rsid w:val="289EA1B4"/>
    <w:rsid w:val="2AE48112"/>
    <w:rsid w:val="2D670DB6"/>
    <w:rsid w:val="2DC889B9"/>
    <w:rsid w:val="2FC9B870"/>
    <w:rsid w:val="30A024C4"/>
    <w:rsid w:val="30EE3EF4"/>
    <w:rsid w:val="319296E3"/>
    <w:rsid w:val="31D46A3E"/>
    <w:rsid w:val="326A2A5F"/>
    <w:rsid w:val="33BE5CEA"/>
    <w:rsid w:val="35F05B04"/>
    <w:rsid w:val="36D77600"/>
    <w:rsid w:val="375CFBC8"/>
    <w:rsid w:val="381E838F"/>
    <w:rsid w:val="3CC00C17"/>
    <w:rsid w:val="3DED6698"/>
    <w:rsid w:val="3F677160"/>
    <w:rsid w:val="440AE946"/>
    <w:rsid w:val="46B7BD40"/>
    <w:rsid w:val="46BC02EC"/>
    <w:rsid w:val="4749C9CE"/>
    <w:rsid w:val="496C179D"/>
    <w:rsid w:val="4A550793"/>
    <w:rsid w:val="4C297805"/>
    <w:rsid w:val="5199274C"/>
    <w:rsid w:val="539A58B5"/>
    <w:rsid w:val="55149A40"/>
    <w:rsid w:val="57C9FB8E"/>
    <w:rsid w:val="57F0637B"/>
    <w:rsid w:val="5855B78A"/>
    <w:rsid w:val="59475595"/>
    <w:rsid w:val="5C207F97"/>
    <w:rsid w:val="5D78E2BE"/>
    <w:rsid w:val="5E8F20A9"/>
    <w:rsid w:val="60AD1F0C"/>
    <w:rsid w:val="612EB6D7"/>
    <w:rsid w:val="6291D97D"/>
    <w:rsid w:val="63505F66"/>
    <w:rsid w:val="63D01E13"/>
    <w:rsid w:val="64217FA6"/>
    <w:rsid w:val="6A9229F8"/>
    <w:rsid w:val="6CBC85DA"/>
    <w:rsid w:val="6DB1839E"/>
    <w:rsid w:val="6E2E81D7"/>
    <w:rsid w:val="6FF8EF98"/>
    <w:rsid w:val="731A901E"/>
    <w:rsid w:val="7333EFD6"/>
    <w:rsid w:val="736D0FFE"/>
    <w:rsid w:val="760DA98D"/>
    <w:rsid w:val="7858E6E7"/>
    <w:rsid w:val="7C82242E"/>
    <w:rsid w:val="7D7F2CA0"/>
    <w:rsid w:val="7DD99D3C"/>
    <w:rsid w:val="7EF12E5A"/>
    <w:rsid w:val="7F422A38"/>
    <w:rsid w:val="7FBF0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96F0AC"/>
  <w15:docId w15:val="{4BDD3C08-8BCE-41C1-BE69-3F4C24DC1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t-BR" w:eastAsia="ja-JP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3A95"/>
    <w:pPr>
      <w:spacing w:after="0" w:line="240" w:lineRule="auto"/>
    </w:pPr>
    <w:rPr>
      <w:rFonts w:eastAsiaTheme="minorHAnsi"/>
      <w:lang w:eastAsia="pt-BR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PargrafodaLista">
    <w:name w:val="List Paragraph"/>
    <w:basedOn w:val="Normal"/>
    <w:uiPriority w:val="34"/>
    <w:qFormat/>
    <w:rsid w:val="381E838F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131F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131F6"/>
  </w:style>
  <w:style w:type="paragraph" w:styleId="Rodap">
    <w:name w:val="footer"/>
    <w:basedOn w:val="Normal"/>
    <w:link w:val="RodapChar"/>
    <w:uiPriority w:val="99"/>
    <w:unhideWhenUsed/>
    <w:rsid w:val="003131F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131F6"/>
  </w:style>
  <w:style w:type="character" w:styleId="Hyperlink">
    <w:name w:val="Hyperlink"/>
    <w:basedOn w:val="Fontepargpadro"/>
    <w:uiPriority w:val="99"/>
    <w:unhideWhenUsed/>
    <w:rsid w:val="00156993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156993"/>
    <w:rPr>
      <w:color w:val="605E5C"/>
      <w:shd w:val="clear" w:color="auto" w:fill="E1DFDD"/>
    </w:rPr>
  </w:style>
  <w:style w:type="character" w:styleId="Refdecomentrio">
    <w:name w:val="annotation reference"/>
    <w:uiPriority w:val="99"/>
    <w:semiHidden/>
    <w:unhideWhenUsed/>
    <w:rsid w:val="008406F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8406FF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8406FF"/>
    <w:rPr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06F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06FF"/>
    <w:rPr>
      <w:b/>
      <w:bCs/>
      <w:sz w:val="20"/>
      <w:szCs w:val="20"/>
      <w:lang w:eastAsia="pt-BR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8406FF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8406FF"/>
    <w:rPr>
      <w:sz w:val="20"/>
      <w:szCs w:val="20"/>
      <w:lang w:eastAsia="pt-BR"/>
    </w:rPr>
  </w:style>
  <w:style w:type="character" w:styleId="Refdenotaderodap">
    <w:name w:val="footnote reference"/>
    <w:uiPriority w:val="99"/>
    <w:semiHidden/>
    <w:unhideWhenUsed/>
    <w:rsid w:val="008406FF"/>
    <w:rPr>
      <w:vertAlign w:val="superscript"/>
    </w:rPr>
  </w:style>
  <w:style w:type="paragraph" w:styleId="NormalWeb">
    <w:name w:val="Normal (Web)"/>
    <w:basedOn w:val="Normal"/>
    <w:uiPriority w:val="99"/>
    <w:semiHidden/>
    <w:unhideWhenUsed/>
    <w:rsid w:val="008406FF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Forte">
    <w:name w:val="Strong"/>
    <w:basedOn w:val="Fontepargpadro"/>
    <w:uiPriority w:val="22"/>
    <w:qFormat/>
    <w:rsid w:val="008406FF"/>
    <w:rPr>
      <w:b/>
      <w:bCs/>
    </w:rPr>
  </w:style>
  <w:style w:type="table" w:styleId="Tabelacomgrade">
    <w:name w:val="Table Grid"/>
    <w:basedOn w:val="Tabelanormal"/>
    <w:uiPriority w:val="39"/>
    <w:rsid w:val="00A46C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32301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92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f82b8d4-4a8f-4bb4-92ea-03aa23c232e0" xsi:nil="true"/>
    <lcf76f155ced4ddcb4097134ff3c332f xmlns="2ff39d36-c71d-473a-9e1f-65a24b9a38a0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D7841CA977FCE42B86BEDCF29741449" ma:contentTypeVersion="15" ma:contentTypeDescription="Crie um novo documento." ma:contentTypeScope="" ma:versionID="222472be81c82a2d1d0b9c50c5c3f636">
  <xsd:schema xmlns:xsd="http://www.w3.org/2001/XMLSchema" xmlns:xs="http://www.w3.org/2001/XMLSchema" xmlns:p="http://schemas.microsoft.com/office/2006/metadata/properties" xmlns:ns2="7f82b8d4-4a8f-4bb4-92ea-03aa23c232e0" xmlns:ns3="2ff39d36-c71d-473a-9e1f-65a24b9a38a0" targetNamespace="http://schemas.microsoft.com/office/2006/metadata/properties" ma:root="true" ma:fieldsID="33173778197b137bef5648fd089c1605" ns2:_="" ns3:_="">
    <xsd:import namespace="7f82b8d4-4a8f-4bb4-92ea-03aa23c232e0"/>
    <xsd:import namespace="2ff39d36-c71d-473a-9e1f-65a24b9a38a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82b8d4-4a8f-4bb4-92ea-03aa23c232e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fbca7b6-563c-46b1-993f-10e1005d6db5}" ma:internalName="TaxCatchAll" ma:showField="CatchAllData" ma:web="7f82b8d4-4a8f-4bb4-92ea-03aa23c232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f39d36-c71d-473a-9e1f-65a24b9a38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Marcações de imagem" ma:readOnly="false" ma:fieldId="{5cf76f15-5ced-4ddc-b409-7134ff3c332f}" ma:taxonomyMulti="true" ma:sspId="e097bd28-3fa5-4e9f-8205-9507d9513b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8C29D8-3004-4861-9660-0E1C0006D3D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A506DF-F446-40C4-A834-6B08485639C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3AEA8BE-51FD-4370-BCA5-F369161B07DC}">
  <ds:schemaRefs>
    <ds:schemaRef ds:uri="http://schemas.microsoft.com/office/2006/metadata/properties"/>
    <ds:schemaRef ds:uri="http://schemas.microsoft.com/office/infopath/2007/PartnerControls"/>
    <ds:schemaRef ds:uri="7f82b8d4-4a8f-4bb4-92ea-03aa23c232e0"/>
    <ds:schemaRef ds:uri="2ff39d36-c71d-473a-9e1f-65a24b9a38a0"/>
  </ds:schemaRefs>
</ds:datastoreItem>
</file>

<file path=customXml/itemProps4.xml><?xml version="1.0" encoding="utf-8"?>
<ds:datastoreItem xmlns:ds="http://schemas.openxmlformats.org/officeDocument/2006/customXml" ds:itemID="{54B73581-02FE-4291-92A7-93AC917999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199</Words>
  <Characters>1078</Characters>
  <Application>Microsoft Office Word</Application>
  <DocSecurity>0</DocSecurity>
  <Lines>8</Lines>
  <Paragraphs>2</Paragraphs>
  <ScaleCrop>false</ScaleCrop>
  <Company/>
  <LinksUpToDate>false</LinksUpToDate>
  <CharactersWithSpaces>1275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Quesia Reis</dc:creator>
  <cp:lastModifiedBy>Vinícius Venancio de Sousa</cp:lastModifiedBy>
  <cp:revision>11</cp:revision>
  <cp:lastPrinted>2026-03-20T18:50:00Z</cp:lastPrinted>
  <dcterms:created xsi:type="dcterms:W3CDTF">2026-03-27T14:22:00Z</dcterms:created>
  <dcterms:modified xsi:type="dcterms:W3CDTF">2026-07-10T19:12:00Z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0x010100CD7841CA977FCE42B86BEDCF29741449</vt:lpwstr>
  </property>
  <property fmtid="{D5CDD505-2E9C-101B-9397-08002B2CF9AE}" pid="3" name="MediaServiceImageTags">
    <vt:lpwstr>MediaServiceImageTags</vt:lpwstr>
  </property>
</Properties>
</file>